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620BF" w14:textId="281AA632" w:rsidR="0078171B" w:rsidRPr="00A678C1" w:rsidRDefault="00997F14" w:rsidP="00B932D4">
      <w:pPr>
        <w:suppressAutoHyphens/>
        <w:spacing w:after="0" w:line="240" w:lineRule="auto"/>
        <w:ind w:left="3540" w:firstLine="708"/>
        <w:jc w:val="center"/>
        <w:rPr>
          <w:rFonts w:ascii="Corbel" w:hAnsi="Corbel"/>
          <w:i/>
          <w:iCs/>
          <w:sz w:val="24"/>
          <w:szCs w:val="24"/>
        </w:rPr>
      </w:pPr>
      <w:r w:rsidRPr="35B279F1">
        <w:rPr>
          <w:rFonts w:ascii="Times New Roman" w:hAnsi="Times New Roman"/>
          <w:b/>
          <w:bCs/>
        </w:rPr>
        <w:t xml:space="preserve">   </w:t>
      </w:r>
      <w:r w:rsidR="00251E06">
        <w:rPr>
          <w:rFonts w:ascii="Corbel" w:hAnsi="Corbel"/>
          <w:bCs/>
          <w:i/>
        </w:rPr>
        <w:t>Załącznik nr 1.5 do Zarządzenia Rektora UR nr 61/2025</w:t>
      </w:r>
      <w:r w:rsidR="00251E06" w:rsidRPr="00707B20">
        <w:rPr>
          <w:rFonts w:ascii="Corbel" w:hAnsi="Corbel"/>
          <w:b/>
          <w:bCs/>
          <w:sz w:val="24"/>
          <w:szCs w:val="24"/>
        </w:rPr>
        <w:tab/>
      </w:r>
    </w:p>
    <w:p w14:paraId="4C5485A8" w14:textId="77777777" w:rsidR="00251E06" w:rsidRPr="0027219F" w:rsidRDefault="00251E06" w:rsidP="00251E0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1985565" w14:textId="77777777" w:rsidR="00251E06" w:rsidRPr="0027219F" w:rsidRDefault="00251E06" w:rsidP="00251E0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C10FBF4" w14:textId="77777777" w:rsidR="00251E06" w:rsidRPr="0027219F" w:rsidRDefault="00251E06" w:rsidP="00251E0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229E8793" w14:textId="15664D5D" w:rsidR="00251E06" w:rsidRPr="0027219F" w:rsidRDefault="00251E06" w:rsidP="00251E0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35B279F1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583AF129" w:rsidR="0085747A" w:rsidRPr="009C54AE" w:rsidRDefault="003B448C" w:rsidP="778030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7803062">
              <w:rPr>
                <w:rFonts w:ascii="Corbel" w:hAnsi="Corbel"/>
                <w:bCs/>
                <w:sz w:val="24"/>
                <w:szCs w:val="24"/>
              </w:rPr>
              <w:t xml:space="preserve">Organizacja usług publicznych </w:t>
            </w:r>
          </w:p>
        </w:tc>
      </w:tr>
      <w:tr w:rsidR="0085747A" w:rsidRPr="009C54AE" w14:paraId="56C69E9C" w14:textId="77777777" w:rsidTr="35B279F1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376BC1D1" w:rsidR="0085747A" w:rsidRPr="009C54AE" w:rsidRDefault="003B44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48C">
              <w:rPr>
                <w:rFonts w:ascii="Corbel" w:hAnsi="Corbel"/>
                <w:b w:val="0"/>
                <w:sz w:val="24"/>
                <w:szCs w:val="24"/>
              </w:rPr>
              <w:t>A2SO43</w:t>
            </w:r>
          </w:p>
        </w:tc>
      </w:tr>
      <w:tr w:rsidR="0085747A" w:rsidRPr="009C54AE" w14:paraId="04B7DE72" w14:textId="77777777" w:rsidTr="35B279F1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2FD20B62" w:rsidR="0085747A" w:rsidRPr="009C54AE" w:rsidRDefault="00251E06" w:rsidP="778030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1E06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690D3582" w14:textId="77777777" w:rsidTr="35B279F1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1E3E79B5" w:rsidR="0085747A" w:rsidRPr="009C54AE" w:rsidRDefault="006A5A5F" w:rsidP="35B279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6EDF4A49" w14:textId="77777777" w:rsidTr="35B279F1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35B279F1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3BF75102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54440E7" w14:textId="77777777" w:rsidTr="35B279F1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182A9C78" w:rsidR="0085747A" w:rsidRPr="009C54AE" w:rsidRDefault="007817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35B279F1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0196854B" w:rsidR="0085747A" w:rsidRPr="009C54AE" w:rsidRDefault="00AD1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35B279F1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16BC2006" w:rsidR="0085747A" w:rsidRPr="009C54AE" w:rsidRDefault="0078171B" w:rsidP="778030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77803062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EB654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0B70A412" w14:textId="77777777" w:rsidTr="35B279F1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5330B747" w:rsidR="0085747A" w:rsidRPr="009C54AE" w:rsidRDefault="6DC3D0DD" w:rsidP="77803062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78030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83DC039" w14:textId="77777777" w:rsidTr="35B279F1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35B279F1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2F9B5868" w:rsidR="0085747A" w:rsidRPr="009C54AE" w:rsidRDefault="00343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E868B3" w:rsidRPr="009C54AE" w14:paraId="1C5B2BB9" w14:textId="77777777" w:rsidTr="35B279F1">
        <w:tc>
          <w:tcPr>
            <w:tcW w:w="2694" w:type="dxa"/>
            <w:vAlign w:val="center"/>
          </w:tcPr>
          <w:p w14:paraId="07F1532B" w14:textId="77777777" w:rsidR="00E868B3" w:rsidRPr="009C54AE" w:rsidRDefault="00E868B3" w:rsidP="00E868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631A3081" w:rsidR="00E868B3" w:rsidRPr="009C54AE" w:rsidRDefault="003439CE" w:rsidP="00E868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868B3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70A910A0" w14:textId="77777777" w:rsidR="0085747A" w:rsidRPr="009C54AE" w:rsidRDefault="0085747A" w:rsidP="00B932D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2E658185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32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34A2688C" w14:textId="77777777" w:rsidTr="00B932D4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9527" w14:textId="34EB8A7E" w:rsidR="00015B8F" w:rsidRPr="009C54AE" w:rsidRDefault="7BD93432" w:rsidP="00B932D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B279F1">
              <w:rPr>
                <w:rFonts w:ascii="Corbel" w:hAnsi="Corbel"/>
              </w:rPr>
              <w:t>Semestr</w:t>
            </w:r>
          </w:p>
          <w:p w14:paraId="58BF89D7" w14:textId="02D793BC" w:rsidR="00015B8F" w:rsidRPr="009C54AE" w:rsidRDefault="2D2D35D8" w:rsidP="00B932D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B279F1">
              <w:rPr>
                <w:rFonts w:ascii="Corbel" w:hAnsi="Corbel"/>
              </w:rPr>
              <w:t>(</w:t>
            </w:r>
            <w:r w:rsidR="51B70005" w:rsidRPr="35B279F1">
              <w:rPr>
                <w:rFonts w:ascii="Corbel" w:hAnsi="Corbel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B932D4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28B" w14:textId="2493FD92" w:rsidR="00015B8F" w:rsidRPr="009C54AE" w:rsidRDefault="00E868B3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5B279F1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471A1D74" w:rsidR="00015B8F" w:rsidRPr="009C54AE" w:rsidRDefault="003B448C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5B279F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1B9D9F1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7777777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4DBBEE36" w:rsidR="00015B8F" w:rsidRPr="009C54AE" w:rsidRDefault="003B448C" w:rsidP="00B93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5B279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58FAF323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0B470C0" w14:textId="77777777" w:rsidR="00B932D4" w:rsidRPr="009C54AE" w:rsidRDefault="00B932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ABBC3A" w14:textId="206B921C" w:rsidR="0085747A" w:rsidRPr="009C54AE" w:rsidRDefault="0078171B" w:rsidP="7780306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77803062">
        <w:rPr>
          <w:rFonts w:ascii="Corbel" w:hAnsi="Corbel"/>
          <w:b w:val="0"/>
          <w:smallCaps w:val="0"/>
        </w:rPr>
        <w:t>zajęcia w formie tradycyjnej</w:t>
      </w:r>
    </w:p>
    <w:p w14:paraId="7F60E60B" w14:textId="0864DC7E" w:rsidR="0085747A" w:rsidRPr="009C54AE" w:rsidRDefault="00B932D4" w:rsidP="00B932D4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 w:rsidRPr="00B932D4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434C5986" w:rsidR="00E22FBC" w:rsidRPr="009C54AE" w:rsidRDefault="00E22FBC" w:rsidP="35B279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5B279F1">
        <w:rPr>
          <w:rFonts w:ascii="Corbel" w:hAnsi="Corbel"/>
          <w:smallCaps w:val="0"/>
        </w:rPr>
        <w:t>1.3</w:t>
      </w:r>
      <w:r w:rsidR="00B932D4">
        <w:rPr>
          <w:rFonts w:ascii="Corbel" w:hAnsi="Corbel"/>
          <w:smallCaps w:val="0"/>
        </w:rPr>
        <w:t>.</w:t>
      </w:r>
      <w:r w:rsidRPr="35B279F1">
        <w:rPr>
          <w:rFonts w:ascii="Corbel" w:hAnsi="Corbel"/>
          <w:smallCaps w:val="0"/>
        </w:rPr>
        <w:t xml:space="preserve"> For</w:t>
      </w:r>
      <w:r w:rsidR="00445970" w:rsidRPr="35B279F1">
        <w:rPr>
          <w:rFonts w:ascii="Corbel" w:hAnsi="Corbel"/>
          <w:smallCaps w:val="0"/>
        </w:rPr>
        <w:t xml:space="preserve">ma zaliczenia przedmiotu </w:t>
      </w:r>
      <w:r w:rsidRPr="35B279F1">
        <w:rPr>
          <w:rFonts w:ascii="Corbel" w:hAnsi="Corbel"/>
          <w:smallCaps w:val="0"/>
        </w:rPr>
        <w:t xml:space="preserve">(z toku) </w:t>
      </w:r>
      <w:r w:rsidRPr="35B279F1">
        <w:rPr>
          <w:rFonts w:ascii="Corbel" w:hAnsi="Corbel"/>
          <w:b w:val="0"/>
          <w:smallCaps w:val="0"/>
        </w:rPr>
        <w:t>(egzamin, zaliczenie z oceną, zaliczenie bez oceny)</w:t>
      </w:r>
    </w:p>
    <w:p w14:paraId="2CF4880F" w14:textId="671647BB" w:rsidR="77803062" w:rsidRDefault="77803062" w:rsidP="77803062">
      <w:pPr>
        <w:pStyle w:val="Punktygwne"/>
        <w:spacing w:before="0" w:after="0"/>
        <w:rPr>
          <w:rFonts w:ascii="Corbel" w:hAnsi="Corbel"/>
          <w:b w:val="0"/>
        </w:rPr>
      </w:pPr>
    </w:p>
    <w:p w14:paraId="2339BF1D" w14:textId="261907BD" w:rsidR="009C54AE" w:rsidRPr="00B932D4" w:rsidRDefault="00071105" w:rsidP="00B932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32D4">
        <w:rPr>
          <w:rFonts w:ascii="Corbel" w:hAnsi="Corbel"/>
          <w:b w:val="0"/>
          <w:smallCaps w:val="0"/>
        </w:rPr>
        <w:t xml:space="preserve">Wykład: </w:t>
      </w:r>
      <w:r w:rsidR="00B932D4">
        <w:rPr>
          <w:rFonts w:ascii="Corbel" w:hAnsi="Corbel"/>
          <w:b w:val="0"/>
          <w:smallCaps w:val="0"/>
        </w:rPr>
        <w:t>e</w:t>
      </w:r>
      <w:r w:rsidR="004335C5" w:rsidRPr="00B932D4">
        <w:rPr>
          <w:rFonts w:ascii="Corbel" w:hAnsi="Corbel"/>
          <w:b w:val="0"/>
          <w:smallCaps w:val="0"/>
        </w:rPr>
        <w:t>gzamin</w:t>
      </w: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294A9E2D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7803062">
        <w:rPr>
          <w:rFonts w:ascii="Corbel" w:hAnsi="Corbel"/>
        </w:rPr>
        <w:t>2.</w:t>
      </w:r>
      <w:r w:rsidR="00B932D4">
        <w:rPr>
          <w:rFonts w:ascii="Corbel" w:hAnsi="Corbel"/>
        </w:rPr>
        <w:t xml:space="preserve"> </w:t>
      </w:r>
      <w:r w:rsidRPr="77803062">
        <w:rPr>
          <w:rFonts w:ascii="Corbel" w:hAnsi="Corbel"/>
        </w:rPr>
        <w:t xml:space="preserve">Wymagania wstępne </w:t>
      </w:r>
    </w:p>
    <w:p w14:paraId="4229435F" w14:textId="3253AE13" w:rsidR="77803062" w:rsidRDefault="77803062" w:rsidP="7780306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116CA" w14:paraId="6694D81E" w14:textId="77777777" w:rsidTr="00745302">
        <w:tc>
          <w:tcPr>
            <w:tcW w:w="9670" w:type="dxa"/>
          </w:tcPr>
          <w:p w14:paraId="2F1227FD" w14:textId="6DBD2E23" w:rsidR="0085747A" w:rsidRPr="008116CA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zadań.</w:t>
            </w:r>
          </w:p>
        </w:tc>
      </w:tr>
    </w:tbl>
    <w:p w14:paraId="7733F47A" w14:textId="77777777" w:rsidR="00153C41" w:rsidRPr="008116CA" w:rsidRDefault="00153C41" w:rsidP="009C54AE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1F36D6A5" w14:textId="3A805155" w:rsidR="0085747A" w:rsidRPr="008116CA" w:rsidRDefault="0071620A" w:rsidP="00B932D4">
      <w:pPr>
        <w:spacing w:after="0" w:line="240" w:lineRule="auto"/>
        <w:rPr>
          <w:rFonts w:ascii="Corbel" w:hAnsi="Corbel"/>
          <w:b/>
          <w:bCs/>
        </w:rPr>
      </w:pPr>
      <w:r w:rsidRPr="008116CA">
        <w:rPr>
          <w:rFonts w:ascii="Corbel" w:hAnsi="Corbel"/>
          <w:b/>
          <w:bCs/>
        </w:rPr>
        <w:lastRenderedPageBreak/>
        <w:t>3.</w:t>
      </w:r>
      <w:r w:rsidR="0085747A" w:rsidRPr="008116CA">
        <w:rPr>
          <w:rFonts w:ascii="Corbel" w:hAnsi="Corbel"/>
          <w:b/>
          <w:bCs/>
        </w:rPr>
        <w:t xml:space="preserve"> </w:t>
      </w:r>
      <w:r w:rsidR="00B932D4">
        <w:rPr>
          <w:rFonts w:ascii="Corbel" w:hAnsi="Corbel"/>
          <w:b/>
          <w:bCs/>
        </w:rPr>
        <w:t>C</w:t>
      </w:r>
      <w:r w:rsidR="00A84C85" w:rsidRPr="008116CA">
        <w:rPr>
          <w:rFonts w:ascii="Corbel" w:hAnsi="Corbel"/>
          <w:b/>
          <w:bCs/>
        </w:rPr>
        <w:t>ele, efekty uczenia się</w:t>
      </w:r>
      <w:r w:rsidR="0085747A" w:rsidRPr="008116CA">
        <w:rPr>
          <w:rFonts w:ascii="Corbel" w:hAnsi="Corbel"/>
          <w:b/>
          <w:bCs/>
        </w:rPr>
        <w:t>, treści Programowe i stosowane metody Dydaktyczne</w:t>
      </w:r>
    </w:p>
    <w:p w14:paraId="15D54831" w14:textId="77777777" w:rsidR="0085747A" w:rsidRPr="00C05F44" w:rsidRDefault="0085747A" w:rsidP="00B932D4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0A792DD5" w:rsidR="0085747A" w:rsidRDefault="0071620A" w:rsidP="00B932D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2707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527077" w:rsidRDefault="00F83B28" w:rsidP="00B932D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F7008" w:rsidRPr="009C54AE" w14:paraId="66B61722" w14:textId="77777777" w:rsidTr="00B932D4">
        <w:tc>
          <w:tcPr>
            <w:tcW w:w="845" w:type="dxa"/>
            <w:vAlign w:val="center"/>
          </w:tcPr>
          <w:p w14:paraId="0CEBFA8E" w14:textId="4C15747D" w:rsidR="00EF7008" w:rsidRPr="009C54AE" w:rsidRDefault="00EF7008" w:rsidP="00B932D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37CE25AA" w14:textId="1C71DBE8" w:rsidR="00EF7008" w:rsidRPr="0046136A" w:rsidRDefault="00EF7008" w:rsidP="00B932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uzyskać wiedzę z zakresu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organizacji usług publicznych</w:t>
            </w: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EF7008" w:rsidRPr="009C54AE" w14:paraId="1E490D16" w14:textId="77777777" w:rsidTr="00B932D4">
        <w:tc>
          <w:tcPr>
            <w:tcW w:w="845" w:type="dxa"/>
            <w:vAlign w:val="center"/>
          </w:tcPr>
          <w:p w14:paraId="72A27101" w14:textId="0E385C88" w:rsidR="00EF7008" w:rsidRPr="009C54AE" w:rsidRDefault="00EF7008" w:rsidP="00B932D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BC950D7" w14:textId="7DE8631C" w:rsidR="00EF7008" w:rsidRPr="0046136A" w:rsidRDefault="00EF7008" w:rsidP="00B932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podstawowych</w:t>
            </w:r>
            <w:r w:rsidR="003439C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warunków 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form realizacji usług publicznych przez administracje publiczną.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65E00B69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2707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28B0B119" w14:textId="77777777" w:rsidTr="00B932D4">
        <w:tc>
          <w:tcPr>
            <w:tcW w:w="1447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1F6A2D4" w14:textId="77777777" w:rsidTr="00B932D4">
        <w:tc>
          <w:tcPr>
            <w:tcW w:w="1447" w:type="dxa"/>
          </w:tcPr>
          <w:p w14:paraId="1D86C601" w14:textId="6E22B820" w:rsidR="0085747A" w:rsidRPr="009C54AE" w:rsidRDefault="0085747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5666D77F" w14:textId="7163AC19" w:rsidR="0085747A" w:rsidRPr="009C54AE" w:rsidRDefault="27CE885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65" w:type="dxa"/>
          </w:tcPr>
          <w:p w14:paraId="426619C0" w14:textId="75EE8435" w:rsidR="0085747A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26BE3" w:rsidRPr="009C54AE" w14:paraId="2E1AABC3" w14:textId="77777777" w:rsidTr="00B932D4">
        <w:tc>
          <w:tcPr>
            <w:tcW w:w="1447" w:type="dxa"/>
          </w:tcPr>
          <w:p w14:paraId="4E2ED729" w14:textId="44FE96DD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760112B0" w14:textId="7C8E0B9E" w:rsidR="00F26BE3" w:rsidRPr="00F81D8A" w:rsidRDefault="27CE885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</w:tcPr>
          <w:p w14:paraId="2236DF21" w14:textId="5C6C5CA0" w:rsidR="00F26BE3" w:rsidRPr="00F26BE3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26BE3" w:rsidRPr="009C54AE" w14:paraId="40DF1C99" w14:textId="77777777" w:rsidTr="00B932D4">
        <w:tc>
          <w:tcPr>
            <w:tcW w:w="1447" w:type="dxa"/>
          </w:tcPr>
          <w:p w14:paraId="4DD1952D" w14:textId="0B1D79C8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7C54CA58" w14:textId="6ADA36BD" w:rsidR="00F26BE3" w:rsidRPr="009C54AE" w:rsidRDefault="27CE885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Posiada rozszerzoną wiedzę o roli człowieka, jego cechach i aktywności w sferze administracji oraz jako twórcy kultury i podmiotu konstytuującego struktury społeczne i zasady ich funkcjonowania;</w:t>
            </w:r>
          </w:p>
        </w:tc>
        <w:tc>
          <w:tcPr>
            <w:tcW w:w="1865" w:type="dxa"/>
          </w:tcPr>
          <w:p w14:paraId="5BE37A7E" w14:textId="53D5480C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26BE3" w:rsidRPr="009C54AE" w14:paraId="3CB0D8AC" w14:textId="77777777" w:rsidTr="00B932D4">
        <w:tc>
          <w:tcPr>
            <w:tcW w:w="1447" w:type="dxa"/>
          </w:tcPr>
          <w:p w14:paraId="4A58F7D7" w14:textId="04D5B537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5228E046" w14:textId="00382F80" w:rsidR="00F26BE3" w:rsidRPr="009C54AE" w:rsidRDefault="27CE885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  <w:color w:val="000000" w:themeColor="text1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</w:tcPr>
          <w:p w14:paraId="0530D039" w14:textId="1DB3A02D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26BE3" w:rsidRPr="009C54AE" w14:paraId="30A3B2C1" w14:textId="77777777" w:rsidTr="00B932D4">
        <w:tc>
          <w:tcPr>
            <w:tcW w:w="1447" w:type="dxa"/>
          </w:tcPr>
          <w:p w14:paraId="405A925C" w14:textId="1595C45E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08" w:type="dxa"/>
          </w:tcPr>
          <w:p w14:paraId="6DADA16B" w14:textId="51AF386D" w:rsidR="00F26BE3" w:rsidRPr="009C54AE" w:rsidRDefault="27CE885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39168972" w14:textId="682D4DB2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26BE3" w:rsidRPr="009C54AE" w14:paraId="084A4319" w14:textId="77777777" w:rsidTr="00B932D4">
        <w:trPr>
          <w:trHeight w:val="1499"/>
        </w:trPr>
        <w:tc>
          <w:tcPr>
            <w:tcW w:w="1447" w:type="dxa"/>
          </w:tcPr>
          <w:p w14:paraId="6F8FCB62" w14:textId="5C330058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208" w:type="dxa"/>
          </w:tcPr>
          <w:p w14:paraId="7A7A570C" w14:textId="372D378D" w:rsidR="00F26BE3" w:rsidRPr="009C54AE" w:rsidRDefault="27CE885A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26A6FA7" w14:textId="08F95089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26BE3" w:rsidRPr="009C54AE" w14:paraId="1F065476" w14:textId="77777777" w:rsidTr="00B932D4">
        <w:tc>
          <w:tcPr>
            <w:tcW w:w="1447" w:type="dxa"/>
          </w:tcPr>
          <w:p w14:paraId="21783D92" w14:textId="4C593A57" w:rsidR="00F26BE3" w:rsidRPr="009C54AE" w:rsidRDefault="00DB6B5B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208" w:type="dxa"/>
          </w:tcPr>
          <w:p w14:paraId="1CDEC935" w14:textId="3D611A6D" w:rsidR="00F26BE3" w:rsidRPr="009C54AE" w:rsidRDefault="31A1831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</w:tcPr>
          <w:p w14:paraId="29D9AE74" w14:textId="7B4CC824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26BE3" w:rsidRPr="009C54AE" w14:paraId="6BFB0680" w14:textId="77777777" w:rsidTr="00B932D4">
        <w:tc>
          <w:tcPr>
            <w:tcW w:w="1447" w:type="dxa"/>
          </w:tcPr>
          <w:p w14:paraId="2F3D5200" w14:textId="62DE6AAC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5E7F92D4" w14:textId="36B8D290" w:rsidR="00F26BE3" w:rsidRDefault="31A1831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</w:tcPr>
          <w:p w14:paraId="5F30BE22" w14:textId="10EC3D40" w:rsidR="00F26BE3" w:rsidRPr="00F26BE3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26BE3" w:rsidRPr="009C54AE" w14:paraId="62B5EFA5" w14:textId="77777777" w:rsidTr="00B932D4">
        <w:tc>
          <w:tcPr>
            <w:tcW w:w="1447" w:type="dxa"/>
          </w:tcPr>
          <w:p w14:paraId="58FBBF12" w14:textId="1F8DD2C6" w:rsidR="00F26BE3" w:rsidRPr="009C54AE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08" w:type="dxa"/>
          </w:tcPr>
          <w:p w14:paraId="4CDDF1B3" w14:textId="6DE20B77" w:rsidR="00F26BE3" w:rsidRDefault="31A1831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98E49E6" w14:textId="567FD9B3" w:rsidR="00F26BE3" w:rsidRPr="00F26BE3" w:rsidRDefault="00F26BE3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A24E0B" w:rsidRPr="009C54AE" w14:paraId="15B22CDC" w14:textId="77777777" w:rsidTr="00B932D4">
        <w:tc>
          <w:tcPr>
            <w:tcW w:w="1447" w:type="dxa"/>
          </w:tcPr>
          <w:p w14:paraId="4D76E665" w14:textId="05A7EF6F" w:rsidR="00A24E0B" w:rsidRPr="009C54AE" w:rsidRDefault="004873E9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08" w:type="dxa"/>
          </w:tcPr>
          <w:p w14:paraId="657189B4" w14:textId="08DA6779" w:rsidR="00A24E0B" w:rsidRDefault="31A1831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Potrafi działać w sposób zorganizowany, wykorzystując wiedzę i umiejętności zdobyte w trakcie studiów;</w:t>
            </w:r>
          </w:p>
        </w:tc>
        <w:tc>
          <w:tcPr>
            <w:tcW w:w="1865" w:type="dxa"/>
          </w:tcPr>
          <w:p w14:paraId="4FBCB680" w14:textId="08541469" w:rsidR="00A24E0B" w:rsidRPr="00F26BE3" w:rsidRDefault="00A24E0B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1BC258CD" w:rsidR="0085747A" w:rsidRDefault="00675843" w:rsidP="00730710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32D4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95852CB" w14:textId="77777777" w:rsidR="00730710" w:rsidRPr="009C54AE" w:rsidRDefault="00730710" w:rsidP="0073071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2ED6E8" w14:textId="76419023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7803062">
        <w:rPr>
          <w:rFonts w:ascii="Corbel" w:hAnsi="Corbel"/>
          <w:sz w:val="24"/>
          <w:szCs w:val="24"/>
        </w:rPr>
        <w:t>Problematyka wykładu</w:t>
      </w:r>
    </w:p>
    <w:p w14:paraId="339CE2F9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30710" w:rsidRPr="009C54AE" w14:paraId="6FFE3C4E" w14:textId="77777777" w:rsidTr="00043CAB">
        <w:tc>
          <w:tcPr>
            <w:tcW w:w="9747" w:type="dxa"/>
          </w:tcPr>
          <w:p w14:paraId="714144ED" w14:textId="77777777" w:rsidR="00730710" w:rsidRPr="009C54AE" w:rsidRDefault="00730710" w:rsidP="00B932D4">
            <w:pPr>
              <w:spacing w:before="60" w:after="60" w:line="240" w:lineRule="auto"/>
            </w:pPr>
            <w:bookmarkStart w:id="0" w:name="_Hlk89938021"/>
            <w:r w:rsidRPr="2623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0710" w:rsidRPr="009C54AE" w14:paraId="022E0B5E" w14:textId="77777777" w:rsidTr="00043CAB">
        <w:tc>
          <w:tcPr>
            <w:tcW w:w="9747" w:type="dxa"/>
          </w:tcPr>
          <w:p w14:paraId="075C7CD7" w14:textId="77777777" w:rsidR="00730710" w:rsidRPr="26233451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Ewolucja administracji świadczącej.</w:t>
            </w:r>
          </w:p>
        </w:tc>
      </w:tr>
      <w:tr w:rsidR="00730710" w:rsidRPr="009C54AE" w14:paraId="557D2500" w14:textId="77777777" w:rsidTr="00043CAB">
        <w:tc>
          <w:tcPr>
            <w:tcW w:w="9747" w:type="dxa"/>
          </w:tcPr>
          <w:p w14:paraId="3B76BEA9" w14:textId="77777777" w:rsidR="00730710" w:rsidRPr="26233451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usług publicznych i ich klasyfikacja.</w:t>
            </w:r>
          </w:p>
        </w:tc>
      </w:tr>
      <w:tr w:rsidR="00730710" w:rsidRPr="009C54AE" w14:paraId="74E8F40D" w14:textId="77777777" w:rsidTr="00043CAB">
        <w:tc>
          <w:tcPr>
            <w:tcW w:w="9747" w:type="dxa"/>
          </w:tcPr>
          <w:p w14:paraId="3D01460B" w14:textId="77777777" w:rsidR="00730710" w:rsidRPr="26233451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administracji świadczącej (zakład administracyjny, jednostka budżetowa, spółka komunalna, spółdzielnia socjalna).</w:t>
            </w:r>
          </w:p>
        </w:tc>
      </w:tr>
      <w:tr w:rsidR="00730710" w:rsidRPr="009C54AE" w14:paraId="79CC9CE5" w14:textId="77777777" w:rsidTr="00043CAB">
        <w:tc>
          <w:tcPr>
            <w:tcW w:w="9747" w:type="dxa"/>
          </w:tcPr>
          <w:p w14:paraId="27E791AF" w14:textId="77777777" w:rsidR="00730710" w:rsidRPr="26233451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społeczne – podstawy prawne, formy organizacyjne, podmioty uprawnione warunki dostępności (opieka społeczna, usługi na rzecz dzieci i młodzieży, osób z niepełnosprawnościami, usługi na rzecz seniorów, usługi edukacyjne, usługi zdrowotne, usługi rynku pracy, kultura).</w:t>
            </w:r>
          </w:p>
        </w:tc>
      </w:tr>
      <w:tr w:rsidR="00730710" w:rsidRPr="009C54AE" w14:paraId="145BD1EE" w14:textId="77777777" w:rsidTr="00043CAB">
        <w:tc>
          <w:tcPr>
            <w:tcW w:w="9747" w:type="dxa"/>
          </w:tcPr>
          <w:p w14:paraId="39ABF17B" w14:textId="0DD3B204" w:rsidR="00730710" w:rsidRPr="26233451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Usługi techniczne – podstawy prawne, formy organizacyjne, podmioty uprawnione warunki dostępności </w:t>
            </w:r>
            <w:r w:rsidRPr="3FCC9A93">
              <w:rPr>
                <w:rFonts w:ascii="Corbel" w:hAnsi="Corbel"/>
                <w:sz w:val="24"/>
                <w:szCs w:val="24"/>
              </w:rPr>
              <w:t>(transport, zaopatrzenie w energię i wodę, gospodarka o</w:t>
            </w:r>
            <w:r w:rsidR="00BD76B6">
              <w:rPr>
                <w:rFonts w:ascii="Corbel" w:hAnsi="Corbel"/>
                <w:sz w:val="24"/>
                <w:szCs w:val="24"/>
              </w:rPr>
              <w:t>d</w:t>
            </w:r>
            <w:r w:rsidRPr="3FCC9A93">
              <w:rPr>
                <w:rFonts w:ascii="Corbel" w:hAnsi="Corbel"/>
                <w:sz w:val="24"/>
                <w:szCs w:val="24"/>
              </w:rPr>
              <w:t xml:space="preserve">padami, zieleń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3FCC9A93">
              <w:rPr>
                <w:rFonts w:ascii="Corbel" w:hAnsi="Corbel"/>
                <w:sz w:val="24"/>
                <w:szCs w:val="24"/>
              </w:rPr>
              <w:t>i cmentarnictwo)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0710" w:rsidRPr="009C54AE" w14:paraId="5E594655" w14:textId="77777777" w:rsidTr="00043CAB">
        <w:tc>
          <w:tcPr>
            <w:tcW w:w="9747" w:type="dxa"/>
          </w:tcPr>
          <w:p w14:paraId="21914D90" w14:textId="77777777" w:rsidR="00730710" w:rsidRPr="00A42F03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zlecania usług administracji świadczącej podmiotom niepublicznym. </w:t>
            </w:r>
          </w:p>
        </w:tc>
      </w:tr>
      <w:tr w:rsidR="00730710" w:rsidRPr="009C54AE" w14:paraId="77CE2962" w14:textId="77777777" w:rsidTr="00043CAB">
        <w:tc>
          <w:tcPr>
            <w:tcW w:w="9747" w:type="dxa"/>
          </w:tcPr>
          <w:p w14:paraId="21EC0D7D" w14:textId="77777777" w:rsidR="00730710" w:rsidRPr="00A42F03" w:rsidRDefault="00730710" w:rsidP="00B932D4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świadczenia usług administracji świadczącej na przykładzie e-usług.</w:t>
            </w:r>
          </w:p>
        </w:tc>
      </w:tr>
      <w:bookmarkEnd w:id="0"/>
    </w:tbl>
    <w:p w14:paraId="4CCDDF21" w14:textId="77777777" w:rsidR="00730710" w:rsidRPr="009C54AE" w:rsidRDefault="0073071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BA731C" w14:textId="1AE28190" w:rsidR="0085747A" w:rsidRDefault="0085747A" w:rsidP="001A48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5781C0" w14:textId="77777777" w:rsidR="005835CC" w:rsidRDefault="005835CC" w:rsidP="005835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7AE799" w14:textId="0C0B84DA" w:rsidR="005835CC" w:rsidRPr="001A4885" w:rsidRDefault="6069329A" w:rsidP="005835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77803062">
        <w:rPr>
          <w:rFonts w:ascii="Corbel" w:hAnsi="Corbel"/>
          <w:sz w:val="24"/>
          <w:szCs w:val="24"/>
        </w:rPr>
        <w:t xml:space="preserve">Nie dotyczy </w:t>
      </w:r>
    </w:p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36E1EDEB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32D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CF13D" w14:textId="531CDA6B" w:rsidR="00E960BB" w:rsidRPr="00B932D4" w:rsidRDefault="00B932D4" w:rsidP="00B932D4">
      <w:pPr>
        <w:pStyle w:val="Punktygwne"/>
        <w:spacing w:before="0"/>
        <w:ind w:left="851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W</w:t>
      </w:r>
      <w:r w:rsidR="004C6787" w:rsidRPr="00B932D4">
        <w:rPr>
          <w:rFonts w:ascii="Corbel" w:hAnsi="Corbel"/>
          <w:b w:val="0"/>
          <w:bCs/>
          <w:iCs/>
          <w:smallCaps w:val="0"/>
          <w:szCs w:val="24"/>
        </w:rPr>
        <w:t>ykłady: wykład z prezentacją multimedialną, dyskusja, analiza przypadków,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689320" w14:textId="77777777" w:rsidR="00B932D4" w:rsidRDefault="00B932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2D31172" w14:textId="6C9A818B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14F42A1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32D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9C59AC">
        <w:tc>
          <w:tcPr>
            <w:tcW w:w="1962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1B1A51" w14:textId="77777777" w:rsidR="0085747A" w:rsidRPr="009C54AE" w:rsidRDefault="00F974DA" w:rsidP="00781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781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BCCA3" w14:textId="4EEC0710" w:rsidR="00923D7D" w:rsidRPr="009C54AE" w:rsidRDefault="0085747A" w:rsidP="00781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FA668D2" w14:textId="77777777" w:rsidR="0085747A" w:rsidRPr="009C54AE" w:rsidRDefault="0085747A" w:rsidP="00781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3F398286" w14:textId="68C84A5C" w:rsidR="0085747A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1C511A5C" w14:textId="7BC2B47C" w:rsidR="0085747A" w:rsidRPr="00D20863" w:rsidRDefault="00D20863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E6D006E" w14:textId="5E8743E7" w:rsidR="0085747A" w:rsidRPr="009C54AE" w:rsidRDefault="001714DE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B78EFC9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7DB2B7DF" w14:textId="66D9A1E2" w:rsidR="0085747A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4C44E58A" w14:textId="35C29A3B" w:rsidR="0085747A" w:rsidRPr="009C54AE" w:rsidRDefault="007A3025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0A26BEF8" w14:textId="4377FDE8" w:rsidR="0085747A" w:rsidRPr="009C54AE" w:rsidRDefault="001714DE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C54AE" w14:paraId="49D732E6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0BC2104D" w14:textId="46243B9C" w:rsidR="001714DE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2EF806C8" w14:textId="26D86268" w:rsidR="001714DE" w:rsidRDefault="003A090B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7C28F1F5" w14:textId="5CF56017" w:rsidR="001714DE" w:rsidRPr="009C54AE" w:rsidRDefault="000116DA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C54AE" w14:paraId="33001785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2381FABB" w14:textId="770FA7B6" w:rsidR="001714DE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C7CA6AF" w14:textId="3E619057" w:rsidR="001714D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5135DBD" w14:textId="0116D2B8" w:rsidR="001714DE" w:rsidRPr="009C54A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6931" w:rsidRPr="009C54AE" w14:paraId="41F8B16F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114B4EAF" w14:textId="2EA1DB5E" w:rsidR="00386931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111651E4" w14:textId="71A0CD48" w:rsidR="00386931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05041CA" w14:textId="3EE2CDE0" w:rsidR="00386931" w:rsidRPr="009C54AE" w:rsidRDefault="00B148BA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119" w:rsidRPr="009C54AE" w14:paraId="10BCC787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514AA2F8" w14:textId="12696E82" w:rsidR="00E40119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75AD923" w14:textId="3FEB1ED7" w:rsidR="00E40119" w:rsidRDefault="00FD1D5E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E40119" w:rsidRPr="00A02383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348F3C6" w14:textId="77F22B1F" w:rsidR="00E40119" w:rsidRPr="009C54A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119" w:rsidRPr="009C54AE" w14:paraId="701D98EB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7BAADB5D" w14:textId="71C11E08" w:rsidR="00E40119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64AE82BB" w14:textId="41EF4E06" w:rsidR="00E40119" w:rsidRPr="00B148BA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2383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5DA3B32" w14:textId="0C0F2AB4" w:rsidR="00E40119" w:rsidRPr="001714D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119" w:rsidRPr="009C54AE" w14:paraId="5F89D5A4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6E9765D9" w14:textId="18AA0A93" w:rsidR="00E40119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412B32D0" w14:textId="669AD847" w:rsidR="00E40119" w:rsidRPr="00B148BA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1492E81" w14:textId="6CBEECAE" w:rsidR="00E40119" w:rsidRPr="001714D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119" w:rsidRPr="009C54AE" w14:paraId="7C84B6A0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3723587C" w14:textId="4E647202" w:rsidR="00E40119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62065773" w14:textId="0F156589" w:rsidR="00E40119" w:rsidRPr="00B148BA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855BEC8" w14:textId="6354F29D" w:rsidR="00E40119" w:rsidRPr="001714D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119" w:rsidRPr="009C54AE" w14:paraId="50E7B0FB" w14:textId="77777777" w:rsidTr="00B932D4">
        <w:trPr>
          <w:trHeight w:val="397"/>
        </w:trPr>
        <w:tc>
          <w:tcPr>
            <w:tcW w:w="1962" w:type="dxa"/>
            <w:vAlign w:val="center"/>
          </w:tcPr>
          <w:p w14:paraId="1E3633A0" w14:textId="7E7690F0" w:rsidR="00E40119" w:rsidRPr="00B932D4" w:rsidRDefault="00B932D4" w:rsidP="00B932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32D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2067417E" w14:textId="50E55B73" w:rsidR="00E40119" w:rsidRPr="00B148BA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</w:t>
            </w:r>
            <w:r w:rsidR="009D1DBA">
              <w:rPr>
                <w:rFonts w:ascii="Corbel" w:hAnsi="Corbel"/>
                <w:b w:val="0"/>
                <w:szCs w:val="24"/>
              </w:rPr>
              <w:t>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17" w:type="dxa"/>
            <w:vAlign w:val="center"/>
          </w:tcPr>
          <w:p w14:paraId="34483360" w14:textId="3E093A29" w:rsidR="00E40119" w:rsidRPr="001714DE" w:rsidRDefault="00E40119" w:rsidP="00B932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35B279F1">
        <w:tc>
          <w:tcPr>
            <w:tcW w:w="9670" w:type="dxa"/>
          </w:tcPr>
          <w:p w14:paraId="73777D8E" w14:textId="22B9880C" w:rsidR="0085747A" w:rsidRPr="0078171B" w:rsidRDefault="1EED432F" w:rsidP="00B932D4">
            <w:pPr>
              <w:spacing w:before="120" w:line="240" w:lineRule="auto"/>
              <w:rPr>
                <w:rFonts w:ascii="Corbel" w:hAnsi="Corbel"/>
                <w:sz w:val="24"/>
                <w:szCs w:val="24"/>
              </w:rPr>
            </w:pPr>
            <w:r w:rsidRPr="0078171B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78171B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78171B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78171B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2FC3882" w14:textId="33F45476" w:rsidR="0085747A" w:rsidRPr="0078171B" w:rsidRDefault="0CABF7AF" w:rsidP="00A466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5B279F1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35B279F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17BA3F3" w14:textId="712DC1FC" w:rsidR="0085747A" w:rsidRPr="0078171B" w:rsidRDefault="1EED432F" w:rsidP="00A466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171B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78171B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814F984" w14:textId="77777777" w:rsidR="007D3CF1" w:rsidRPr="00D04914" w:rsidRDefault="007D3CF1" w:rsidP="007D3CF1">
            <w:pPr>
              <w:spacing w:after="0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bdb – 90 - 100%, </w:t>
            </w:r>
          </w:p>
          <w:p w14:paraId="57B547B8" w14:textId="77777777" w:rsidR="007D3CF1" w:rsidRPr="00D04914" w:rsidRDefault="007D3CF1" w:rsidP="007D3CF1">
            <w:pPr>
              <w:spacing w:after="0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plus db – 81 - 89%, </w:t>
            </w:r>
          </w:p>
          <w:p w14:paraId="608D46F7" w14:textId="77777777" w:rsidR="007D3CF1" w:rsidRPr="00D04914" w:rsidRDefault="007D3CF1" w:rsidP="007D3CF1">
            <w:pPr>
              <w:spacing w:after="0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db –  70 - 80%, </w:t>
            </w:r>
          </w:p>
          <w:p w14:paraId="26E86BDE" w14:textId="77777777" w:rsidR="007D3CF1" w:rsidRPr="00D04914" w:rsidRDefault="007D3CF1" w:rsidP="007D3CF1">
            <w:pPr>
              <w:spacing w:after="0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plus dst – 61 - 69%, </w:t>
            </w:r>
          </w:p>
          <w:p w14:paraId="3D7ED9F9" w14:textId="77777777" w:rsidR="007D3CF1" w:rsidRPr="00D04914" w:rsidRDefault="007D3CF1" w:rsidP="007D3CF1">
            <w:pPr>
              <w:spacing w:after="0"/>
              <w:rPr>
                <w:rFonts w:ascii="Corbel" w:hAnsi="Corbel"/>
                <w:lang w:val="en-US"/>
              </w:rPr>
            </w:pPr>
            <w:r w:rsidRPr="00D04914"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dst – 51 - 60%, </w:t>
            </w:r>
          </w:p>
          <w:p w14:paraId="62DEA492" w14:textId="467CF362" w:rsidR="0085747A" w:rsidRPr="00730710" w:rsidRDefault="007D3CF1" w:rsidP="00B932D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04914"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ndst. 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0 - </w:t>
            </w:r>
            <w:r w:rsidRPr="00E42B0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50 %.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1411EE" w14:textId="77777777" w:rsidR="00B932D4" w:rsidRDefault="00B932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363975E" w14:textId="26BB5762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5C4F11B" w14:textId="77777777" w:rsidTr="00B932D4">
        <w:tc>
          <w:tcPr>
            <w:tcW w:w="513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B932D4">
        <w:tc>
          <w:tcPr>
            <w:tcW w:w="5132" w:type="dxa"/>
          </w:tcPr>
          <w:p w14:paraId="5F625A5F" w14:textId="13C9E46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5B279F1">
              <w:rPr>
                <w:rFonts w:ascii="Corbel" w:hAnsi="Corbel"/>
                <w:sz w:val="24"/>
                <w:szCs w:val="24"/>
              </w:rPr>
              <w:t>G</w:t>
            </w:r>
            <w:r w:rsidR="0085747A" w:rsidRPr="35B279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659AFFFA" w:rsidRPr="35B279F1">
              <w:rPr>
                <w:rFonts w:ascii="Corbel" w:hAnsi="Corbel"/>
                <w:sz w:val="24"/>
                <w:szCs w:val="24"/>
              </w:rPr>
              <w:t>z </w:t>
            </w:r>
            <w:r w:rsidR="14675B28" w:rsidRPr="35B279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5B279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5B31C5E0" w14:textId="69D6647B" w:rsidR="0085747A" w:rsidRPr="009C54AE" w:rsidRDefault="00F746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B91E891" w14:textId="77777777" w:rsidTr="00B932D4">
        <w:tc>
          <w:tcPr>
            <w:tcW w:w="513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91952FF" w14:textId="185666D8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7463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FCB9E" w14:textId="77777777" w:rsidTr="00B932D4">
        <w:tc>
          <w:tcPr>
            <w:tcW w:w="5132" w:type="dxa"/>
          </w:tcPr>
          <w:p w14:paraId="7860EC1B" w14:textId="2F734AC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5F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94EB62E" w14:textId="2CAFDC44" w:rsidR="00C61DC5" w:rsidRPr="009C54AE" w:rsidRDefault="00F746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FC2E487" w14:textId="77777777" w:rsidTr="00B932D4">
        <w:trPr>
          <w:trHeight w:val="323"/>
        </w:trPr>
        <w:tc>
          <w:tcPr>
            <w:tcW w:w="513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CC6554A" w14:textId="448D5C6D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7463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0C217F1C" w14:textId="77777777" w:rsidTr="00B932D4">
        <w:trPr>
          <w:trHeight w:val="352"/>
        </w:trPr>
        <w:tc>
          <w:tcPr>
            <w:tcW w:w="513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FB19EAE" w14:textId="646FC76F" w:rsidR="0085747A" w:rsidRPr="009C54AE" w:rsidRDefault="004E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2C6AD2" w14:textId="780AC5AA" w:rsidR="0046718E" w:rsidRDefault="00923D7D" w:rsidP="00B932D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9C54AE" w14:paraId="3070EE6E" w14:textId="77777777" w:rsidTr="00B932D4">
        <w:trPr>
          <w:trHeight w:val="397"/>
        </w:trPr>
        <w:tc>
          <w:tcPr>
            <w:tcW w:w="4140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14:paraId="613E5C89" w14:textId="0559D22A" w:rsidR="0085747A" w:rsidRPr="009C54AE" w:rsidRDefault="11142B91" w:rsidP="77803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780306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5285888" w14:textId="77777777" w:rsidTr="00B932D4">
        <w:trPr>
          <w:trHeight w:val="397"/>
        </w:trPr>
        <w:tc>
          <w:tcPr>
            <w:tcW w:w="4140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460F5478" w14:textId="0DC29A9C" w:rsidR="0085747A" w:rsidRPr="009C54AE" w:rsidRDefault="21B57F1E" w:rsidP="77803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0306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</w:tblGrid>
      <w:tr w:rsidR="00E91EEF" w:rsidRPr="009C54AE" w14:paraId="650C23A8" w14:textId="77777777" w:rsidTr="00B932D4">
        <w:trPr>
          <w:trHeight w:val="397"/>
        </w:trPr>
        <w:tc>
          <w:tcPr>
            <w:tcW w:w="7684" w:type="dxa"/>
          </w:tcPr>
          <w:p w14:paraId="18C98F6D" w14:textId="77777777" w:rsidR="00E91EEF" w:rsidRDefault="00E91EEF" w:rsidP="00B932D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26233451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7900944" w14:textId="77777777" w:rsidR="00E91EEF" w:rsidRDefault="00E91EEF" w:rsidP="00B932D4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Duniewska, B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Jaworska-Dębska, 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Korzeniowski,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Olejniczak-Szałowska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B17F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administracyjne materialne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2022. </w:t>
            </w:r>
          </w:p>
          <w:p w14:paraId="3BC01FD0" w14:textId="77777777" w:rsidR="00E91EEF" w:rsidRDefault="00E91EEF" w:rsidP="00B932D4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Jagielski, M. Wierzbowski,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2022. </w:t>
            </w:r>
          </w:p>
          <w:p w14:paraId="54914B8C" w14:textId="22F7E140" w:rsidR="008116CA" w:rsidRPr="008116CA" w:rsidRDefault="00E91EEF" w:rsidP="00B932D4">
            <w:pPr>
              <w:pStyle w:val="Punktygwne"/>
              <w:numPr>
                <w:ilvl w:val="0"/>
                <w:numId w:val="4"/>
              </w:numPr>
              <w:spacing w:before="120" w:after="120"/>
              <w:ind w:left="284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E. Ura,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2021.</w:t>
            </w:r>
          </w:p>
        </w:tc>
      </w:tr>
      <w:tr w:rsidR="00E91EEF" w:rsidRPr="00E73C8C" w14:paraId="660A6766" w14:textId="77777777" w:rsidTr="00B932D4">
        <w:trPr>
          <w:trHeight w:val="397"/>
        </w:trPr>
        <w:tc>
          <w:tcPr>
            <w:tcW w:w="7684" w:type="dxa"/>
          </w:tcPr>
          <w:p w14:paraId="1DC0D028" w14:textId="77777777" w:rsidR="00E91EEF" w:rsidRPr="00E73C8C" w:rsidRDefault="00E91EEF" w:rsidP="00B932D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00E73C8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2B253B2" w14:textId="77777777" w:rsidR="008116CA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Barczewska-Dziobek,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"Kooperacyjna" administracja publiczna : zarys problematyki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Opolskie Studia Administracyjno-Prawne, 2018 : T. 16, nr 1, cz. 2, s. 7-20.</w:t>
            </w:r>
          </w:p>
          <w:p w14:paraId="639D1409" w14:textId="2EBD0582" w:rsidR="008116CA" w:rsidRPr="008116CA" w:rsidRDefault="00845532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8116CA"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Barczewska-Dziobek</w:t>
            </w:r>
            <w:r w:rsid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116CA"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Pomocniczość i decentralizacja jako podstawa systemu organizacyjnego usług społecznych</w:t>
            </w:r>
            <w:r w:rsid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116CA"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Ius et Administratio</w:t>
            </w:r>
            <w:r w:rsid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116CA" w:rsidRP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2023 : T. 51, nr 2, s. 5-19</w:t>
            </w:r>
            <w:r w:rsidR="00811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D5314A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Raszewska-Skałecka,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obliczu administracji świadczącej i jej zadań publicznych w ujęciu nauk administracyjnych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Efektywność ekonomiczna jako cel prywatyzacji zadań z zakresu administracji świadczącej. Studium prawno-administracyjne, Wrocław 2020, s. 11-40.</w:t>
            </w:r>
          </w:p>
          <w:p w14:paraId="16D09A6F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Ganczar, A. Sytek,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Informatyzacja administracji publicznej. Skuteczność regulacji (wyd. II)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2023. </w:t>
            </w:r>
          </w:p>
          <w:p w14:paraId="5BC150CA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Bielak-Jomaa, A. Drabek, M. Paluszkiewicz, E. Staszewska, M. Włodarczyk, T. Wrocławska, Z. Góral,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Ustawa o promocji zatrudnienia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i instytucjach rynku pracy. Komentarz, wyd. II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224545A1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I. Sierpowska,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społeczna. Komentarz, wyd. VI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2023.</w:t>
            </w:r>
          </w:p>
          <w:p w14:paraId="568CE8B6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Pilich, A. Olszewski,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oświatowe.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2022. </w:t>
            </w:r>
          </w:p>
          <w:p w14:paraId="76C862EF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Danecka, W. Radecki,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Utrzymanie czystości i porządku w gminach.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2023.</w:t>
            </w:r>
          </w:p>
          <w:p w14:paraId="00885C58" w14:textId="77777777" w:rsidR="00E91EEF" w:rsidRPr="0022096F" w:rsidRDefault="00E91EEF" w:rsidP="00E91B0A">
            <w:pPr>
              <w:pStyle w:val="Punktygwne"/>
              <w:numPr>
                <w:ilvl w:val="3"/>
                <w:numId w:val="3"/>
              </w:numPr>
              <w:spacing w:before="12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Pietraszewska-Macheta, I. Kowalska-Mańkowska, A. Sidorko, 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L. Świerczek, K. Urban,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o świadczeniach opieki zdrowotnej finansowanych ze środków publicznych.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2023. </w:t>
            </w:r>
          </w:p>
          <w:p w14:paraId="0A4B56A4" w14:textId="77777777" w:rsidR="00E91EEF" w:rsidRPr="00B932D4" w:rsidRDefault="00E91EEF" w:rsidP="00E91B0A">
            <w:pPr>
              <w:pStyle w:val="Punktygwne"/>
              <w:numPr>
                <w:ilvl w:val="3"/>
                <w:numId w:val="3"/>
              </w:numPr>
              <w:spacing w:before="12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Kwiatek, A. Wach, K. Wach,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Publiczny transport zbiorowy.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478DAD" w14:textId="77777777" w:rsidR="00E91EEF" w:rsidRPr="00B932D4" w:rsidRDefault="00E91EEF" w:rsidP="00E91B0A">
            <w:pPr>
              <w:pStyle w:val="Punktygwne"/>
              <w:numPr>
                <w:ilvl w:val="3"/>
                <w:numId w:val="3"/>
              </w:numPr>
              <w:spacing w:before="12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Biliński, W. Gonet, H. Wolska,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Gospodarka komunalna. Problematyka realizacji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2020. </w:t>
            </w:r>
          </w:p>
          <w:p w14:paraId="5F12D863" w14:textId="77777777" w:rsidR="00E91EEF" w:rsidRPr="00B932D4" w:rsidRDefault="00E91EEF" w:rsidP="00E91B0A">
            <w:pPr>
              <w:pStyle w:val="Punktygwne"/>
              <w:numPr>
                <w:ilvl w:val="3"/>
                <w:numId w:val="3"/>
              </w:numPr>
              <w:spacing w:before="12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Sularz,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Cmentarze w Polsce. Zagadnienia administracyjnoprawne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  <w:p w14:paraId="71042870" w14:textId="77777777" w:rsidR="00E91EEF" w:rsidRPr="00B932D4" w:rsidRDefault="00E91EEF" w:rsidP="00E91B0A">
            <w:pPr>
              <w:pStyle w:val="Punktygwne"/>
              <w:numPr>
                <w:ilvl w:val="3"/>
                <w:numId w:val="3"/>
              </w:numPr>
              <w:spacing w:before="12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7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Smarż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77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Szczególna rola samorządu terytorialnego w zakresie ochrony zabytków i opieki nad zabytkami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7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Ius Et Administratio, 53(4), 178–193.</w:t>
            </w:r>
          </w:p>
          <w:p w14:paraId="47904A5F" w14:textId="77777777" w:rsidR="00E91EEF" w:rsidRPr="00B932D4" w:rsidRDefault="00E91EEF" w:rsidP="00E91B0A">
            <w:pPr>
              <w:pStyle w:val="Punktygwne"/>
              <w:numPr>
                <w:ilvl w:val="3"/>
                <w:numId w:val="3"/>
              </w:numPr>
              <w:spacing w:before="12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Cendrowicz, </w:t>
            </w:r>
            <w:r w:rsidRPr="008026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Świadcząca rola gminy w zakresie zaspokajania potrzeb mieszkaniowych członków wspólnoty samorządowej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02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Ius Et Administratio, 51(2), 36–45.</w:t>
            </w:r>
          </w:p>
          <w:p w14:paraId="0581F7C1" w14:textId="77777777" w:rsidR="00E91EEF" w:rsidRPr="00911374" w:rsidRDefault="00E91EEF" w:rsidP="00E91B0A">
            <w:pPr>
              <w:pStyle w:val="Punktygwne"/>
              <w:numPr>
                <w:ilvl w:val="3"/>
                <w:numId w:val="3"/>
              </w:numPr>
              <w:spacing w:before="120" w:after="120"/>
              <w:ind w:left="339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911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Justyna Mielczarek-Mikołajów,</w:t>
            </w:r>
            <w:r w:rsidRPr="0091137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Administracja świadcząca w zakresie realizacji usług publicznego transportu zbiorowego przez organy gminy –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11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Ius Et Administratio, 51(2), 103–113.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73A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CFB2F" w14:textId="77777777" w:rsidR="00594BAC" w:rsidRDefault="00594BAC" w:rsidP="00C16ABF">
      <w:pPr>
        <w:spacing w:after="0" w:line="240" w:lineRule="auto"/>
      </w:pPr>
      <w:r>
        <w:separator/>
      </w:r>
    </w:p>
  </w:endnote>
  <w:endnote w:type="continuationSeparator" w:id="0">
    <w:p w14:paraId="22010B17" w14:textId="77777777" w:rsidR="00594BAC" w:rsidRDefault="00594B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31552" w14:textId="77777777" w:rsidR="00594BAC" w:rsidRDefault="00594BAC" w:rsidP="00C16ABF">
      <w:pPr>
        <w:spacing w:after="0" w:line="240" w:lineRule="auto"/>
      </w:pPr>
      <w:r>
        <w:separator/>
      </w:r>
    </w:p>
  </w:footnote>
  <w:footnote w:type="continuationSeparator" w:id="0">
    <w:p w14:paraId="21B11178" w14:textId="77777777" w:rsidR="00594BAC" w:rsidRDefault="00594BAC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A63F9"/>
    <w:multiLevelType w:val="hybridMultilevel"/>
    <w:tmpl w:val="D03C33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A00CFA"/>
    <w:multiLevelType w:val="hybridMultilevel"/>
    <w:tmpl w:val="D03C33E8"/>
    <w:lvl w:ilvl="0" w:tplc="C9020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C6671E"/>
    <w:multiLevelType w:val="hybridMultilevel"/>
    <w:tmpl w:val="BB789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3E67B92">
      <w:start w:val="1"/>
      <w:numFmt w:val="decimal"/>
      <w:lvlText w:val="%4."/>
      <w:lvlJc w:val="left"/>
      <w:pPr>
        <w:ind w:left="2880" w:hanging="360"/>
      </w:pPr>
      <w:rPr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D49A5"/>
    <w:multiLevelType w:val="hybridMultilevel"/>
    <w:tmpl w:val="99584BC8"/>
    <w:lvl w:ilvl="0" w:tplc="8D28B2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21870">
    <w:abstractNumId w:val="1"/>
  </w:num>
  <w:num w:numId="2" w16cid:durableId="756441542">
    <w:abstractNumId w:val="5"/>
  </w:num>
  <w:num w:numId="3" w16cid:durableId="2146466839">
    <w:abstractNumId w:val="3"/>
  </w:num>
  <w:num w:numId="4" w16cid:durableId="376511088">
    <w:abstractNumId w:val="2"/>
  </w:num>
  <w:num w:numId="5" w16cid:durableId="14694545">
    <w:abstractNumId w:val="0"/>
  </w:num>
  <w:num w:numId="6" w16cid:durableId="21119669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674D"/>
    <w:rsid w:val="00042A51"/>
    <w:rsid w:val="00042D2E"/>
    <w:rsid w:val="00044538"/>
    <w:rsid w:val="00044C82"/>
    <w:rsid w:val="00060513"/>
    <w:rsid w:val="00070ED6"/>
    <w:rsid w:val="00071105"/>
    <w:rsid w:val="000742DC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F1C57"/>
    <w:rsid w:val="000F5615"/>
    <w:rsid w:val="00102111"/>
    <w:rsid w:val="00110896"/>
    <w:rsid w:val="001154AE"/>
    <w:rsid w:val="00124BFF"/>
    <w:rsid w:val="0012560E"/>
    <w:rsid w:val="00127108"/>
    <w:rsid w:val="00134B13"/>
    <w:rsid w:val="0014611C"/>
    <w:rsid w:val="00146BC0"/>
    <w:rsid w:val="00153C41"/>
    <w:rsid w:val="00154381"/>
    <w:rsid w:val="0016047D"/>
    <w:rsid w:val="001640A7"/>
    <w:rsid w:val="00164FA7"/>
    <w:rsid w:val="00166A03"/>
    <w:rsid w:val="001714DE"/>
    <w:rsid w:val="001717E8"/>
    <w:rsid w:val="001718A7"/>
    <w:rsid w:val="001737CF"/>
    <w:rsid w:val="00173A47"/>
    <w:rsid w:val="00176083"/>
    <w:rsid w:val="00177FDB"/>
    <w:rsid w:val="00192F37"/>
    <w:rsid w:val="001A1AE0"/>
    <w:rsid w:val="001A4885"/>
    <w:rsid w:val="001A70D2"/>
    <w:rsid w:val="001B1E46"/>
    <w:rsid w:val="001D657B"/>
    <w:rsid w:val="001D7B54"/>
    <w:rsid w:val="001E0209"/>
    <w:rsid w:val="001F2CA2"/>
    <w:rsid w:val="00212B38"/>
    <w:rsid w:val="002144C0"/>
    <w:rsid w:val="0022477D"/>
    <w:rsid w:val="002278A9"/>
    <w:rsid w:val="002336F9"/>
    <w:rsid w:val="0024028F"/>
    <w:rsid w:val="00244ABC"/>
    <w:rsid w:val="00251E06"/>
    <w:rsid w:val="00253541"/>
    <w:rsid w:val="0025575A"/>
    <w:rsid w:val="002730AE"/>
    <w:rsid w:val="00273F6A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05A7"/>
    <w:rsid w:val="002D2839"/>
    <w:rsid w:val="002D3375"/>
    <w:rsid w:val="002D73D4"/>
    <w:rsid w:val="002E129C"/>
    <w:rsid w:val="002F02A3"/>
    <w:rsid w:val="002F4ABE"/>
    <w:rsid w:val="00300D20"/>
    <w:rsid w:val="003018BA"/>
    <w:rsid w:val="0030395F"/>
    <w:rsid w:val="00305C92"/>
    <w:rsid w:val="003151C5"/>
    <w:rsid w:val="003343CF"/>
    <w:rsid w:val="00335D00"/>
    <w:rsid w:val="003439CE"/>
    <w:rsid w:val="00346FE9"/>
    <w:rsid w:val="0034759A"/>
    <w:rsid w:val="003503F6"/>
    <w:rsid w:val="003530DD"/>
    <w:rsid w:val="00357767"/>
    <w:rsid w:val="00363F78"/>
    <w:rsid w:val="00386931"/>
    <w:rsid w:val="00396B9E"/>
    <w:rsid w:val="003A090B"/>
    <w:rsid w:val="003A0A5B"/>
    <w:rsid w:val="003A1176"/>
    <w:rsid w:val="003B38B9"/>
    <w:rsid w:val="003B448C"/>
    <w:rsid w:val="003C0BAE"/>
    <w:rsid w:val="003C49FB"/>
    <w:rsid w:val="003D18A9"/>
    <w:rsid w:val="003D6CE2"/>
    <w:rsid w:val="003E1941"/>
    <w:rsid w:val="003E2FE6"/>
    <w:rsid w:val="003E489D"/>
    <w:rsid w:val="003E49D5"/>
    <w:rsid w:val="003F205D"/>
    <w:rsid w:val="003F38C0"/>
    <w:rsid w:val="003F4633"/>
    <w:rsid w:val="0040065A"/>
    <w:rsid w:val="00414E3C"/>
    <w:rsid w:val="0042244A"/>
    <w:rsid w:val="004237E4"/>
    <w:rsid w:val="00426CC6"/>
    <w:rsid w:val="0042745A"/>
    <w:rsid w:val="00431D5C"/>
    <w:rsid w:val="004335C5"/>
    <w:rsid w:val="00433671"/>
    <w:rsid w:val="004362C6"/>
    <w:rsid w:val="00436D08"/>
    <w:rsid w:val="00437FA2"/>
    <w:rsid w:val="00445970"/>
    <w:rsid w:val="0046136A"/>
    <w:rsid w:val="00461EFC"/>
    <w:rsid w:val="004652C2"/>
    <w:rsid w:val="0046718E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8E2"/>
    <w:rsid w:val="004A2EFB"/>
    <w:rsid w:val="004A3EEA"/>
    <w:rsid w:val="004A4D1F"/>
    <w:rsid w:val="004C6787"/>
    <w:rsid w:val="004D5282"/>
    <w:rsid w:val="004E36CC"/>
    <w:rsid w:val="004F1551"/>
    <w:rsid w:val="004F55A3"/>
    <w:rsid w:val="0050496F"/>
    <w:rsid w:val="00513B6F"/>
    <w:rsid w:val="00517C63"/>
    <w:rsid w:val="00526C54"/>
    <w:rsid w:val="00527077"/>
    <w:rsid w:val="005363C4"/>
    <w:rsid w:val="00536BDE"/>
    <w:rsid w:val="00543ACC"/>
    <w:rsid w:val="005642AB"/>
    <w:rsid w:val="00565A31"/>
    <w:rsid w:val="00565E89"/>
    <w:rsid w:val="0056696D"/>
    <w:rsid w:val="005835CC"/>
    <w:rsid w:val="0059484D"/>
    <w:rsid w:val="00594BAC"/>
    <w:rsid w:val="005A0855"/>
    <w:rsid w:val="005A133C"/>
    <w:rsid w:val="005A3196"/>
    <w:rsid w:val="005C080F"/>
    <w:rsid w:val="005C55E5"/>
    <w:rsid w:val="005C696A"/>
    <w:rsid w:val="005C7657"/>
    <w:rsid w:val="005E2C66"/>
    <w:rsid w:val="005E6E85"/>
    <w:rsid w:val="005F31D2"/>
    <w:rsid w:val="0061029B"/>
    <w:rsid w:val="00617230"/>
    <w:rsid w:val="006207E3"/>
    <w:rsid w:val="00621CE1"/>
    <w:rsid w:val="00623191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4276"/>
    <w:rsid w:val="00696477"/>
    <w:rsid w:val="006A31C1"/>
    <w:rsid w:val="006A355D"/>
    <w:rsid w:val="006A5A5F"/>
    <w:rsid w:val="006D050F"/>
    <w:rsid w:val="006D6139"/>
    <w:rsid w:val="006E5D65"/>
    <w:rsid w:val="006F1282"/>
    <w:rsid w:val="006F1FBC"/>
    <w:rsid w:val="006F2AF8"/>
    <w:rsid w:val="006F31E2"/>
    <w:rsid w:val="00701D9D"/>
    <w:rsid w:val="00706544"/>
    <w:rsid w:val="007072BA"/>
    <w:rsid w:val="0071620A"/>
    <w:rsid w:val="00724677"/>
    <w:rsid w:val="00725459"/>
    <w:rsid w:val="00730710"/>
    <w:rsid w:val="00730D6A"/>
    <w:rsid w:val="007327BD"/>
    <w:rsid w:val="00734608"/>
    <w:rsid w:val="00745302"/>
    <w:rsid w:val="007461D6"/>
    <w:rsid w:val="00746EC8"/>
    <w:rsid w:val="00763BF1"/>
    <w:rsid w:val="00766FD4"/>
    <w:rsid w:val="0078168C"/>
    <w:rsid w:val="0078171B"/>
    <w:rsid w:val="00783F38"/>
    <w:rsid w:val="00787C2A"/>
    <w:rsid w:val="00790E27"/>
    <w:rsid w:val="007A017B"/>
    <w:rsid w:val="007A3025"/>
    <w:rsid w:val="007A4022"/>
    <w:rsid w:val="007A6E6E"/>
    <w:rsid w:val="007C3299"/>
    <w:rsid w:val="007C3BCC"/>
    <w:rsid w:val="007C4546"/>
    <w:rsid w:val="007C6FA4"/>
    <w:rsid w:val="007D3CF1"/>
    <w:rsid w:val="007D6E56"/>
    <w:rsid w:val="007F4155"/>
    <w:rsid w:val="00803FB6"/>
    <w:rsid w:val="00804579"/>
    <w:rsid w:val="008116CA"/>
    <w:rsid w:val="0081554D"/>
    <w:rsid w:val="0081707E"/>
    <w:rsid w:val="00825212"/>
    <w:rsid w:val="0082565D"/>
    <w:rsid w:val="0083334B"/>
    <w:rsid w:val="008449B3"/>
    <w:rsid w:val="0084553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E7680"/>
    <w:rsid w:val="008F12C9"/>
    <w:rsid w:val="008F6E29"/>
    <w:rsid w:val="00916188"/>
    <w:rsid w:val="00923D7D"/>
    <w:rsid w:val="00924022"/>
    <w:rsid w:val="009309BC"/>
    <w:rsid w:val="009508DF"/>
    <w:rsid w:val="00950DAC"/>
    <w:rsid w:val="00954A07"/>
    <w:rsid w:val="00997F14"/>
    <w:rsid w:val="009A78D9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3BF6"/>
    <w:rsid w:val="00A466F4"/>
    <w:rsid w:val="00A53FA5"/>
    <w:rsid w:val="00A54817"/>
    <w:rsid w:val="00A56C7D"/>
    <w:rsid w:val="00A60102"/>
    <w:rsid w:val="00A601C8"/>
    <w:rsid w:val="00A60799"/>
    <w:rsid w:val="00A67744"/>
    <w:rsid w:val="00A84C85"/>
    <w:rsid w:val="00A97DE1"/>
    <w:rsid w:val="00AB053C"/>
    <w:rsid w:val="00AD1146"/>
    <w:rsid w:val="00AD1B78"/>
    <w:rsid w:val="00AD27D3"/>
    <w:rsid w:val="00AD66D6"/>
    <w:rsid w:val="00AE1160"/>
    <w:rsid w:val="00AE203C"/>
    <w:rsid w:val="00AE2E74"/>
    <w:rsid w:val="00AE5FCB"/>
    <w:rsid w:val="00AF22A4"/>
    <w:rsid w:val="00AF2C1E"/>
    <w:rsid w:val="00AF67FF"/>
    <w:rsid w:val="00B06142"/>
    <w:rsid w:val="00B135B1"/>
    <w:rsid w:val="00B148BA"/>
    <w:rsid w:val="00B3130B"/>
    <w:rsid w:val="00B40ADB"/>
    <w:rsid w:val="00B43B77"/>
    <w:rsid w:val="00B43E80"/>
    <w:rsid w:val="00B607DB"/>
    <w:rsid w:val="00B64B36"/>
    <w:rsid w:val="00B66529"/>
    <w:rsid w:val="00B6714B"/>
    <w:rsid w:val="00B75410"/>
    <w:rsid w:val="00B75946"/>
    <w:rsid w:val="00B8056E"/>
    <w:rsid w:val="00B819C8"/>
    <w:rsid w:val="00B82308"/>
    <w:rsid w:val="00B90885"/>
    <w:rsid w:val="00B932D4"/>
    <w:rsid w:val="00B9587A"/>
    <w:rsid w:val="00BB520A"/>
    <w:rsid w:val="00BB7B7A"/>
    <w:rsid w:val="00BD1D9C"/>
    <w:rsid w:val="00BD3869"/>
    <w:rsid w:val="00BD66E9"/>
    <w:rsid w:val="00BD6FF4"/>
    <w:rsid w:val="00BD76B6"/>
    <w:rsid w:val="00BF2C41"/>
    <w:rsid w:val="00C058B4"/>
    <w:rsid w:val="00C05F44"/>
    <w:rsid w:val="00C131B5"/>
    <w:rsid w:val="00C14C4F"/>
    <w:rsid w:val="00C16ABF"/>
    <w:rsid w:val="00C170AE"/>
    <w:rsid w:val="00C26CB7"/>
    <w:rsid w:val="00C324C1"/>
    <w:rsid w:val="00C36992"/>
    <w:rsid w:val="00C373B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67E"/>
    <w:rsid w:val="00CD5033"/>
    <w:rsid w:val="00CD6897"/>
    <w:rsid w:val="00CE2D7F"/>
    <w:rsid w:val="00CE5BAC"/>
    <w:rsid w:val="00CE6A9F"/>
    <w:rsid w:val="00CF25BE"/>
    <w:rsid w:val="00CF78ED"/>
    <w:rsid w:val="00D02B25"/>
    <w:rsid w:val="00D02EBA"/>
    <w:rsid w:val="00D17C3C"/>
    <w:rsid w:val="00D20863"/>
    <w:rsid w:val="00D26B2C"/>
    <w:rsid w:val="00D32C52"/>
    <w:rsid w:val="00D32E1B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6E20"/>
    <w:rsid w:val="00DE09C0"/>
    <w:rsid w:val="00DE43C3"/>
    <w:rsid w:val="00DE4A14"/>
    <w:rsid w:val="00DF320D"/>
    <w:rsid w:val="00DF71C8"/>
    <w:rsid w:val="00E05F13"/>
    <w:rsid w:val="00E129B8"/>
    <w:rsid w:val="00E21E7D"/>
    <w:rsid w:val="00E22FBC"/>
    <w:rsid w:val="00E24BF5"/>
    <w:rsid w:val="00E25338"/>
    <w:rsid w:val="00E320B3"/>
    <w:rsid w:val="00E40119"/>
    <w:rsid w:val="00E40A0B"/>
    <w:rsid w:val="00E51E44"/>
    <w:rsid w:val="00E55EE3"/>
    <w:rsid w:val="00E63348"/>
    <w:rsid w:val="00E65663"/>
    <w:rsid w:val="00E739CD"/>
    <w:rsid w:val="00E742AA"/>
    <w:rsid w:val="00E7454D"/>
    <w:rsid w:val="00E75102"/>
    <w:rsid w:val="00E77E88"/>
    <w:rsid w:val="00E80636"/>
    <w:rsid w:val="00E8107D"/>
    <w:rsid w:val="00E834AD"/>
    <w:rsid w:val="00E868B3"/>
    <w:rsid w:val="00E91B0A"/>
    <w:rsid w:val="00E91EEF"/>
    <w:rsid w:val="00E960BB"/>
    <w:rsid w:val="00EA2074"/>
    <w:rsid w:val="00EA4832"/>
    <w:rsid w:val="00EA4E9D"/>
    <w:rsid w:val="00EB654F"/>
    <w:rsid w:val="00EC0006"/>
    <w:rsid w:val="00EC4899"/>
    <w:rsid w:val="00ED03AB"/>
    <w:rsid w:val="00ED32D2"/>
    <w:rsid w:val="00EE32DE"/>
    <w:rsid w:val="00EE5457"/>
    <w:rsid w:val="00EF7008"/>
    <w:rsid w:val="00EF7C80"/>
    <w:rsid w:val="00F070AB"/>
    <w:rsid w:val="00F17567"/>
    <w:rsid w:val="00F26BE3"/>
    <w:rsid w:val="00F27A7B"/>
    <w:rsid w:val="00F45A88"/>
    <w:rsid w:val="00F526AF"/>
    <w:rsid w:val="00F54198"/>
    <w:rsid w:val="00F562F4"/>
    <w:rsid w:val="00F617C3"/>
    <w:rsid w:val="00F7066B"/>
    <w:rsid w:val="00F74639"/>
    <w:rsid w:val="00F773D4"/>
    <w:rsid w:val="00F81D8A"/>
    <w:rsid w:val="00F83B28"/>
    <w:rsid w:val="00F877AB"/>
    <w:rsid w:val="00F94B6A"/>
    <w:rsid w:val="00F94DA7"/>
    <w:rsid w:val="00F974DA"/>
    <w:rsid w:val="00FA46E5"/>
    <w:rsid w:val="00FA65B6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  <w:rsid w:val="0CABF7AF"/>
    <w:rsid w:val="0F692206"/>
    <w:rsid w:val="10711D7D"/>
    <w:rsid w:val="11142B91"/>
    <w:rsid w:val="1130C1C0"/>
    <w:rsid w:val="114117DB"/>
    <w:rsid w:val="13B581FF"/>
    <w:rsid w:val="14675B28"/>
    <w:rsid w:val="1A84BD0D"/>
    <w:rsid w:val="1C02EDCF"/>
    <w:rsid w:val="1EED432F"/>
    <w:rsid w:val="21B57F1E"/>
    <w:rsid w:val="22E18634"/>
    <w:rsid w:val="27CE885A"/>
    <w:rsid w:val="2D2D35D8"/>
    <w:rsid w:val="31A18314"/>
    <w:rsid w:val="35B279F1"/>
    <w:rsid w:val="43A5F204"/>
    <w:rsid w:val="4ED351B2"/>
    <w:rsid w:val="51B70005"/>
    <w:rsid w:val="521D13E4"/>
    <w:rsid w:val="6069329A"/>
    <w:rsid w:val="6201C6E1"/>
    <w:rsid w:val="659AFFFA"/>
    <w:rsid w:val="67C8D3FB"/>
    <w:rsid w:val="696DB8D5"/>
    <w:rsid w:val="6D2D8692"/>
    <w:rsid w:val="6DC3D0DD"/>
    <w:rsid w:val="70257BC6"/>
    <w:rsid w:val="74A3ABE7"/>
    <w:rsid w:val="77803062"/>
    <w:rsid w:val="78DBCF31"/>
    <w:rsid w:val="7BD93432"/>
    <w:rsid w:val="7E478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5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2F8C5-BC36-462E-BCD9-53735065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1344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27</cp:revision>
  <cp:lastPrinted>2025-10-15T12:56:00Z</cp:lastPrinted>
  <dcterms:created xsi:type="dcterms:W3CDTF">2023-09-11T16:09:00Z</dcterms:created>
  <dcterms:modified xsi:type="dcterms:W3CDTF">2025-11-20T12:35:00Z</dcterms:modified>
</cp:coreProperties>
</file>